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C5F37" w14:textId="77777777" w:rsidR="002053F1" w:rsidRDefault="002053F1" w:rsidP="002053F1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A591810" w14:textId="77777777" w:rsidR="002053F1" w:rsidRDefault="002053F1" w:rsidP="002053F1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 xml:space="preserve">ANEXO I </w:t>
      </w:r>
      <w:r>
        <w:rPr>
          <w:rFonts w:ascii="Arial" w:hAnsi="Arial" w:cs="Arial"/>
          <w:b/>
          <w:sz w:val="24"/>
          <w:szCs w:val="24"/>
        </w:rPr>
        <w:t xml:space="preserve">- </w:t>
      </w:r>
      <w:r w:rsidRPr="00345EAC">
        <w:rPr>
          <w:rFonts w:ascii="Arial" w:hAnsi="Arial" w:cs="Arial"/>
          <w:b/>
          <w:sz w:val="24"/>
          <w:szCs w:val="24"/>
        </w:rPr>
        <w:t>MODELO DE PROPOSTA</w:t>
      </w:r>
    </w:p>
    <w:p w14:paraId="46FD1C97" w14:textId="77777777" w:rsidR="002053F1" w:rsidRPr="006D3847" w:rsidRDefault="002053F1" w:rsidP="002053F1">
      <w:pPr>
        <w:tabs>
          <w:tab w:val="left" w:pos="5550"/>
        </w:tabs>
        <w:jc w:val="center"/>
        <w:rPr>
          <w:rFonts w:ascii="Arial" w:hAnsi="Arial" w:cs="Arial"/>
          <w:b/>
          <w:i/>
        </w:rPr>
      </w:pPr>
      <w:r w:rsidRPr="006D3847">
        <w:rPr>
          <w:rFonts w:ascii="Arial" w:hAnsi="Arial" w:cs="Arial"/>
          <w:b/>
          <w:i/>
          <w:color w:val="FF0000"/>
        </w:rPr>
        <w:t>(PAPEL TIMBRADO DA EMPRESA)</w:t>
      </w:r>
    </w:p>
    <w:p w14:paraId="773EB394" w14:textId="77777777" w:rsidR="002053F1" w:rsidRDefault="002053F1" w:rsidP="002053F1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B7C3618" w14:textId="77777777" w:rsidR="002053F1" w:rsidRPr="00345EAC" w:rsidRDefault="002053F1" w:rsidP="002053F1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2733FDFA" w14:textId="77777777" w:rsidR="002053F1" w:rsidRPr="00345EAC" w:rsidRDefault="002053F1" w:rsidP="002053F1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10A32FB2" w14:textId="589F599F" w:rsidR="002053F1" w:rsidRPr="00345EAC" w:rsidRDefault="002053F1" w:rsidP="002053F1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Processo </w:t>
      </w:r>
      <w:r>
        <w:rPr>
          <w:rFonts w:ascii="Arial" w:hAnsi="Arial" w:cs="Arial"/>
          <w:sz w:val="24"/>
          <w:szCs w:val="24"/>
        </w:rPr>
        <w:t xml:space="preserve">Administrativo </w:t>
      </w:r>
      <w:r w:rsidRPr="00345EAC">
        <w:rPr>
          <w:rFonts w:ascii="Arial" w:hAnsi="Arial" w:cs="Arial"/>
          <w:sz w:val="24"/>
          <w:szCs w:val="24"/>
        </w:rPr>
        <w:t xml:space="preserve">nº </w:t>
      </w:r>
      <w:r w:rsidR="006D3847">
        <w:rPr>
          <w:rFonts w:ascii="Arial" w:hAnsi="Arial" w:cs="Arial"/>
          <w:b/>
          <w:sz w:val="24"/>
          <w:szCs w:val="24"/>
        </w:rPr>
        <w:t>115</w:t>
      </w:r>
      <w:r w:rsidRPr="009D19B9">
        <w:rPr>
          <w:rFonts w:ascii="Arial" w:hAnsi="Arial" w:cs="Arial"/>
          <w:b/>
          <w:sz w:val="24"/>
          <w:szCs w:val="24"/>
        </w:rPr>
        <w:t>/</w:t>
      </w:r>
      <w:r w:rsidRPr="00345EAC"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</w:rPr>
        <w:t>6</w:t>
      </w:r>
    </w:p>
    <w:p w14:paraId="5F698B44" w14:textId="23B91573" w:rsidR="002053F1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>Pregão Eletrônico</w:t>
      </w:r>
      <w:r>
        <w:rPr>
          <w:rFonts w:ascii="Arial" w:hAnsi="Arial" w:cs="Arial"/>
          <w:sz w:val="24"/>
          <w:szCs w:val="24"/>
        </w:rPr>
        <w:t xml:space="preserve"> nº</w:t>
      </w:r>
      <w:r w:rsidR="006D3847">
        <w:rPr>
          <w:rFonts w:ascii="Arial" w:hAnsi="Arial" w:cs="Arial"/>
          <w:b/>
          <w:sz w:val="24"/>
          <w:szCs w:val="24"/>
        </w:rPr>
        <w:t xml:space="preserve"> 04</w:t>
      </w:r>
      <w:r w:rsidR="00F8616D">
        <w:rPr>
          <w:rFonts w:ascii="Arial" w:hAnsi="Arial" w:cs="Arial"/>
          <w:b/>
          <w:sz w:val="24"/>
          <w:szCs w:val="24"/>
        </w:rPr>
        <w:t>0</w:t>
      </w:r>
      <w:r w:rsidRPr="00345EAC">
        <w:rPr>
          <w:rFonts w:ascii="Arial" w:hAnsi="Arial" w:cs="Arial"/>
          <w:b/>
          <w:sz w:val="24"/>
          <w:szCs w:val="24"/>
        </w:rPr>
        <w:t>/202</w:t>
      </w:r>
      <w:r>
        <w:rPr>
          <w:rFonts w:ascii="Arial" w:hAnsi="Arial" w:cs="Arial"/>
          <w:b/>
          <w:sz w:val="24"/>
          <w:szCs w:val="24"/>
        </w:rPr>
        <w:t>6</w:t>
      </w:r>
    </w:p>
    <w:p w14:paraId="6F10941B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6A0EB8EE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Empresa: </w:t>
      </w:r>
    </w:p>
    <w:p w14:paraId="51D97CAB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CNPJ: </w:t>
      </w:r>
    </w:p>
    <w:p w14:paraId="1F908FC7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Endereço: </w:t>
      </w:r>
    </w:p>
    <w:p w14:paraId="07E88F1A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Cidade: </w:t>
      </w:r>
    </w:p>
    <w:p w14:paraId="7FC688B2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7E7713F7" w14:textId="77777777" w:rsidR="002053F1" w:rsidRPr="00345EAC" w:rsidRDefault="002053F1" w:rsidP="002053F1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945DBF3" w14:textId="77777777" w:rsidR="002053F1" w:rsidRPr="00345EAC" w:rsidRDefault="002053F1" w:rsidP="002053F1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4813BE70" w14:textId="145B83DA" w:rsidR="002053F1" w:rsidRPr="00B3707F" w:rsidRDefault="002053F1" w:rsidP="002053F1">
      <w:pPr>
        <w:pStyle w:val="Nivel2"/>
        <w:rPr>
          <w:sz w:val="24"/>
          <w:szCs w:val="24"/>
        </w:rPr>
      </w:pPr>
      <w:r w:rsidRPr="00345EAC">
        <w:rPr>
          <w:b/>
          <w:sz w:val="24"/>
          <w:szCs w:val="24"/>
        </w:rPr>
        <w:t>OBJETO:</w:t>
      </w:r>
      <w:r>
        <w:rPr>
          <w:sz w:val="24"/>
          <w:szCs w:val="24"/>
        </w:rPr>
        <w:t xml:space="preserve"> </w:t>
      </w:r>
      <w:r w:rsidR="00210475" w:rsidRPr="00C97C71">
        <w:rPr>
          <w:b/>
          <w:sz w:val="24"/>
          <w:szCs w:val="24"/>
        </w:rPr>
        <w:t>Locação de sistema informatizado (licença de software) para gerenciamento integrado das atividades da Secretaria Municipal de Educação e Cultura de Bataguassu/MS</w:t>
      </w:r>
      <w:r w:rsidR="00210475" w:rsidRPr="000A15AF">
        <w:rPr>
          <w:sz w:val="24"/>
          <w:szCs w:val="24"/>
        </w:rPr>
        <w:t>, de acordo com as condições, quantidades e exigências estabelecidas no</w:t>
      </w:r>
      <w:r w:rsidR="00210475">
        <w:rPr>
          <w:sz w:val="24"/>
          <w:szCs w:val="24"/>
        </w:rPr>
        <w:t xml:space="preserve"> Termo de Referência, anexo ao E</w:t>
      </w:r>
      <w:r w:rsidR="00210475" w:rsidRPr="000A15AF">
        <w:rPr>
          <w:sz w:val="24"/>
          <w:szCs w:val="24"/>
        </w:rPr>
        <w:t>dital</w:t>
      </w:r>
      <w:r w:rsidR="00210475">
        <w:rPr>
          <w:sz w:val="24"/>
          <w:szCs w:val="24"/>
        </w:rPr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75"/>
        <w:gridCol w:w="1216"/>
        <w:gridCol w:w="3511"/>
        <w:gridCol w:w="812"/>
        <w:gridCol w:w="677"/>
        <w:gridCol w:w="1081"/>
        <w:gridCol w:w="1188"/>
      </w:tblGrid>
      <w:tr w:rsidR="00210475" w:rsidRPr="00F53D96" w14:paraId="1C615CD9" w14:textId="77777777" w:rsidTr="00F52AB9">
        <w:tc>
          <w:tcPr>
            <w:tcW w:w="9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06022C12" w14:textId="40AF78E3" w:rsidR="00210475" w:rsidRPr="00974C86" w:rsidRDefault="007D0525" w:rsidP="00F52AB9">
            <w:pPr>
              <w:pStyle w:val="PargrafodaLista"/>
              <w:spacing w:line="276" w:lineRule="auto"/>
              <w:ind w:left="3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LOTE</w:t>
            </w:r>
            <w:r w:rsidR="00210475">
              <w:rPr>
                <w:rFonts w:ascii="Arial" w:hAnsi="Arial" w:cs="Arial"/>
                <w:b/>
              </w:rPr>
              <w:t xml:space="preserve"> 1 – Software de Gestão da SEMEC</w:t>
            </w:r>
          </w:p>
        </w:tc>
      </w:tr>
      <w:tr w:rsidR="00210475" w:rsidRPr="00F53D96" w14:paraId="3FD94BB4" w14:textId="77777777" w:rsidTr="00F52AB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5E33AE0C" w14:textId="77777777" w:rsidR="00210475" w:rsidRPr="00F53D96" w:rsidRDefault="00210475" w:rsidP="00F52AB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7FA8EB8E" w14:textId="77777777" w:rsidR="00210475" w:rsidRPr="00F53D96" w:rsidRDefault="00210475" w:rsidP="00F52AB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Código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0E61A7B1" w14:textId="77777777" w:rsidR="00210475" w:rsidRPr="00F53D96" w:rsidRDefault="00210475" w:rsidP="00F52AB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536AE394" w14:textId="77777777" w:rsidR="00210475" w:rsidRPr="00F53D96" w:rsidRDefault="00210475" w:rsidP="00F52AB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Unid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46A97A09" w14:textId="77777777" w:rsidR="00210475" w:rsidRPr="00F53D96" w:rsidRDefault="00210475" w:rsidP="00F52AB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F53D96">
              <w:rPr>
                <w:rFonts w:ascii="Arial" w:hAnsi="Arial" w:cs="Arial"/>
                <w:b/>
              </w:rPr>
              <w:t>Qtd</w:t>
            </w:r>
            <w:proofErr w:type="spellEnd"/>
            <w:r w:rsidRPr="00F53D96">
              <w:rPr>
                <w:rFonts w:ascii="Arial" w:hAnsi="Arial" w:cs="Arial"/>
                <w:b/>
              </w:rPr>
              <w:t>.</w:t>
            </w:r>
          </w:p>
          <w:p w14:paraId="6EBB79DE" w14:textId="77777777" w:rsidR="00210475" w:rsidRPr="00F53D96" w:rsidRDefault="00210475" w:rsidP="00F52AB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Atual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293F283F" w14:textId="77777777" w:rsidR="00210475" w:rsidRDefault="00210475" w:rsidP="00F52AB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 xml:space="preserve">Valor </w:t>
            </w:r>
          </w:p>
          <w:p w14:paraId="76F7B041" w14:textId="77777777" w:rsidR="00210475" w:rsidRPr="00F53D96" w:rsidRDefault="00210475" w:rsidP="00F52AB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1731B6BC" w14:textId="77777777" w:rsidR="00210475" w:rsidRDefault="00210475" w:rsidP="00F52AB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 xml:space="preserve">Valor </w:t>
            </w:r>
          </w:p>
          <w:p w14:paraId="693C0D5B" w14:textId="77777777" w:rsidR="00210475" w:rsidRPr="00F53D96" w:rsidRDefault="00210475" w:rsidP="00F52AB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Total</w:t>
            </w:r>
          </w:p>
        </w:tc>
      </w:tr>
      <w:tr w:rsidR="001250BB" w:rsidRPr="00B46C67" w14:paraId="11F55B22" w14:textId="77777777" w:rsidTr="00F52AB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A0499" w14:textId="77777777" w:rsidR="001250BB" w:rsidRPr="00B77630" w:rsidRDefault="001250BB" w:rsidP="001250BB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F0AA4" w14:textId="77777777" w:rsidR="001250BB" w:rsidRPr="00B77630" w:rsidRDefault="001250BB" w:rsidP="001250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010.</w:t>
            </w:r>
            <w:r>
              <w:rPr>
                <w:rFonts w:ascii="Arial" w:hAnsi="Arial" w:cs="Arial"/>
                <w:sz w:val="18"/>
                <w:szCs w:val="18"/>
              </w:rPr>
              <w:t>047.150</w:t>
            </w:r>
          </w:p>
        </w:tc>
        <w:tc>
          <w:tcPr>
            <w:tcW w:w="3511" w:type="dxa"/>
            <w:vAlign w:val="center"/>
          </w:tcPr>
          <w:p w14:paraId="3BD82419" w14:textId="77777777" w:rsidR="001250BB" w:rsidRPr="00B77630" w:rsidRDefault="001250BB" w:rsidP="001250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4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0E84">
              <w:rPr>
                <w:rFonts w:ascii="Arial" w:hAnsi="Arial" w:cs="Arial"/>
                <w:color w:val="000000"/>
                <w:sz w:val="24"/>
                <w:szCs w:val="24"/>
              </w:rPr>
              <w:t xml:space="preserve">Contratação de empresa especializada no fornecimento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S</w:t>
            </w:r>
            <w:r w:rsidRPr="003E0E84">
              <w:rPr>
                <w:rFonts w:ascii="Arial" w:hAnsi="Arial" w:cs="Arial"/>
                <w:color w:val="000000"/>
                <w:sz w:val="24"/>
                <w:szCs w:val="24"/>
              </w:rPr>
              <w:t>istem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as para Educação em ambiente WEB. </w:t>
            </w:r>
          </w:p>
        </w:tc>
        <w:tc>
          <w:tcPr>
            <w:tcW w:w="812" w:type="dxa"/>
            <w:vAlign w:val="center"/>
          </w:tcPr>
          <w:p w14:paraId="6DEDA9D9" w14:textId="77777777" w:rsidR="001250BB" w:rsidRPr="00B77630" w:rsidRDefault="001250BB" w:rsidP="001250B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Mês</w:t>
            </w:r>
          </w:p>
        </w:tc>
        <w:tc>
          <w:tcPr>
            <w:tcW w:w="677" w:type="dxa"/>
            <w:vAlign w:val="center"/>
          </w:tcPr>
          <w:p w14:paraId="5199D0B5" w14:textId="77777777" w:rsidR="001250BB" w:rsidRPr="00B77630" w:rsidRDefault="001250BB" w:rsidP="001250B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81" w:type="dxa"/>
            <w:vAlign w:val="center"/>
          </w:tcPr>
          <w:p w14:paraId="14E898BB" w14:textId="0F3E3496" w:rsidR="001250BB" w:rsidRPr="00B77630" w:rsidRDefault="001250BB" w:rsidP="001250B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R$ </w:t>
            </w:r>
            <w:r w:rsidRPr="006F7A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8" w:type="dxa"/>
            <w:vAlign w:val="center"/>
          </w:tcPr>
          <w:p w14:paraId="3A3803C4" w14:textId="62888A3E" w:rsidR="001250BB" w:rsidRPr="00B77630" w:rsidRDefault="001250BB" w:rsidP="001250B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7A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R$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6F7A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250BB" w:rsidRPr="00B46C67" w14:paraId="73633D6B" w14:textId="77777777" w:rsidTr="00F52AB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5F488" w14:textId="77777777" w:rsidR="001250BB" w:rsidRPr="00B77630" w:rsidRDefault="001250BB" w:rsidP="001250BB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2BC54" w14:textId="77777777" w:rsidR="001250BB" w:rsidRPr="00B77630" w:rsidRDefault="001250BB" w:rsidP="001250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010.</w:t>
            </w:r>
            <w:r>
              <w:rPr>
                <w:rFonts w:ascii="Arial" w:hAnsi="Arial" w:cs="Arial"/>
                <w:sz w:val="18"/>
                <w:szCs w:val="18"/>
              </w:rPr>
              <w:t>047.152</w:t>
            </w:r>
          </w:p>
        </w:tc>
        <w:tc>
          <w:tcPr>
            <w:tcW w:w="3511" w:type="dxa"/>
            <w:vAlign w:val="center"/>
          </w:tcPr>
          <w:p w14:paraId="3BAFC1D3" w14:textId="77777777" w:rsidR="001250BB" w:rsidRPr="00B77630" w:rsidRDefault="001250BB" w:rsidP="001250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4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0E84">
              <w:rPr>
                <w:rFonts w:ascii="Arial" w:hAnsi="Arial" w:cs="Arial"/>
                <w:color w:val="000000"/>
                <w:sz w:val="24"/>
                <w:szCs w:val="24"/>
              </w:rPr>
              <w:t>Horas técnicas para futuros treinamentos de novos profissionais da área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da E</w:t>
            </w:r>
            <w:r w:rsidRPr="003E0E84">
              <w:rPr>
                <w:rFonts w:ascii="Arial" w:hAnsi="Arial" w:cs="Arial"/>
                <w:color w:val="000000"/>
                <w:sz w:val="24"/>
                <w:szCs w:val="24"/>
              </w:rPr>
              <w:t>ducação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2" w:type="dxa"/>
            <w:vAlign w:val="center"/>
          </w:tcPr>
          <w:p w14:paraId="60AB974A" w14:textId="77777777" w:rsidR="001250BB" w:rsidRPr="00B77630" w:rsidRDefault="001250BB" w:rsidP="001250B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Horas</w:t>
            </w:r>
          </w:p>
        </w:tc>
        <w:tc>
          <w:tcPr>
            <w:tcW w:w="677" w:type="dxa"/>
            <w:vAlign w:val="center"/>
          </w:tcPr>
          <w:p w14:paraId="31D7D158" w14:textId="77777777" w:rsidR="001250BB" w:rsidRPr="00B77630" w:rsidRDefault="001250BB" w:rsidP="001250B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81" w:type="dxa"/>
            <w:vAlign w:val="center"/>
          </w:tcPr>
          <w:p w14:paraId="3F86E02E" w14:textId="603D454C" w:rsidR="001250BB" w:rsidRPr="00B77630" w:rsidRDefault="001250BB" w:rsidP="001250B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R$ </w:t>
            </w:r>
            <w:r w:rsidRPr="006F7A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8" w:type="dxa"/>
            <w:vAlign w:val="center"/>
          </w:tcPr>
          <w:p w14:paraId="34531BEE" w14:textId="52D86584" w:rsidR="001250BB" w:rsidRPr="00B77630" w:rsidRDefault="001250BB" w:rsidP="001250B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7A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R$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6F7A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210475" w:rsidRPr="00B46C67" w14:paraId="6192980A" w14:textId="77777777" w:rsidTr="00F52AB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82868" w14:textId="77777777" w:rsidR="00210475" w:rsidRPr="00B77630" w:rsidRDefault="00210475" w:rsidP="00F52AB9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30569" w14:textId="77777777" w:rsidR="00210475" w:rsidRPr="00B77630" w:rsidRDefault="00210475" w:rsidP="00F52AB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010.002.020</w:t>
            </w:r>
          </w:p>
        </w:tc>
        <w:tc>
          <w:tcPr>
            <w:tcW w:w="3511" w:type="dxa"/>
            <w:vAlign w:val="center"/>
          </w:tcPr>
          <w:p w14:paraId="31A348A4" w14:textId="77777777" w:rsidR="00210475" w:rsidRPr="00B77630" w:rsidRDefault="00210475" w:rsidP="00F52A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4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E84">
              <w:rPr>
                <w:rFonts w:ascii="Arial" w:hAnsi="Arial" w:cs="Arial"/>
                <w:color w:val="000000"/>
                <w:sz w:val="24"/>
                <w:szCs w:val="24"/>
              </w:rPr>
              <w:t>Serviços de implantação, conversão, unificação de base de dados, treinamento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técnico 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área da Educação</w:t>
            </w:r>
            <w:r w:rsidRPr="00B7763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812" w:type="dxa"/>
            <w:vAlign w:val="center"/>
          </w:tcPr>
          <w:p w14:paraId="60267798" w14:textId="77777777" w:rsidR="00210475" w:rsidRPr="00B77630" w:rsidRDefault="00210475" w:rsidP="00F52A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Serviço</w:t>
            </w:r>
          </w:p>
        </w:tc>
        <w:tc>
          <w:tcPr>
            <w:tcW w:w="677" w:type="dxa"/>
            <w:vAlign w:val="center"/>
          </w:tcPr>
          <w:p w14:paraId="3EC6EF04" w14:textId="77777777" w:rsidR="00210475" w:rsidRPr="00B77630" w:rsidRDefault="00210475" w:rsidP="00F52A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1" w:type="dxa"/>
            <w:vAlign w:val="center"/>
          </w:tcPr>
          <w:p w14:paraId="70CC3C66" w14:textId="5F3B83F0" w:rsidR="00210475" w:rsidRPr="006F7A38" w:rsidRDefault="00077F34" w:rsidP="00077F3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R$ </w:t>
            </w:r>
            <w:r w:rsidR="00210475" w:rsidRPr="006F7A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8" w:type="dxa"/>
            <w:vAlign w:val="center"/>
          </w:tcPr>
          <w:p w14:paraId="42C38358" w14:textId="18F4A00F" w:rsidR="00210475" w:rsidRPr="006F7A38" w:rsidRDefault="00210475" w:rsidP="001250B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7A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R$</w:t>
            </w:r>
            <w:r w:rsidR="001250B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6F7A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210475" w:rsidRPr="00B46C67" w14:paraId="08686FEC" w14:textId="77777777" w:rsidTr="00F52AB9">
        <w:tc>
          <w:tcPr>
            <w:tcW w:w="6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DFA600" w14:textId="62C13053" w:rsidR="00210475" w:rsidRPr="00B77630" w:rsidRDefault="00210475" w:rsidP="0021047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VALOR TOTAL DO LOTE:</w:t>
            </w:r>
          </w:p>
        </w:tc>
        <w:tc>
          <w:tcPr>
            <w:tcW w:w="2269" w:type="dxa"/>
            <w:gridSpan w:val="2"/>
            <w:vAlign w:val="center"/>
          </w:tcPr>
          <w:p w14:paraId="51F03D31" w14:textId="218D3B28" w:rsidR="00210475" w:rsidRPr="00B77630" w:rsidRDefault="00210475" w:rsidP="008748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7630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r w:rsidR="008748ED">
              <w:rPr>
                <w:rFonts w:ascii="Arial" w:hAnsi="Arial" w:cs="Arial"/>
                <w:b/>
                <w:sz w:val="18"/>
                <w:szCs w:val="18"/>
              </w:rPr>
              <w:t>0,00</w:t>
            </w:r>
          </w:p>
        </w:tc>
      </w:tr>
    </w:tbl>
    <w:p w14:paraId="6D302C81" w14:textId="1EE2082C" w:rsidR="002053F1" w:rsidRPr="00C65896" w:rsidRDefault="002A504F" w:rsidP="002053F1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Valor total do lote</w:t>
      </w:r>
      <w:r w:rsidR="002053F1" w:rsidRPr="00C65896">
        <w:rPr>
          <w:rFonts w:ascii="Arial" w:hAnsi="Arial" w:cs="Arial"/>
          <w:sz w:val="24"/>
          <w:szCs w:val="24"/>
        </w:rPr>
        <w:t xml:space="preserve">: R$ _______ </w:t>
      </w:r>
      <w:proofErr w:type="gramStart"/>
      <w:r w:rsidR="002053F1" w:rsidRPr="00C65896">
        <w:rPr>
          <w:rFonts w:ascii="Arial" w:hAnsi="Arial" w:cs="Arial"/>
          <w:sz w:val="24"/>
          <w:szCs w:val="24"/>
        </w:rPr>
        <w:t>(....</w:t>
      </w:r>
      <w:proofErr w:type="gramEnd"/>
      <w:r w:rsidR="002053F1" w:rsidRPr="00C65896">
        <w:rPr>
          <w:rFonts w:ascii="Arial" w:hAnsi="Arial" w:cs="Arial"/>
          <w:sz w:val="24"/>
          <w:szCs w:val="24"/>
        </w:rPr>
        <w:t>)</w:t>
      </w:r>
    </w:p>
    <w:p w14:paraId="6C28411A" w14:textId="28A2AA1C" w:rsidR="002053F1" w:rsidRPr="00C65896" w:rsidRDefault="002053F1" w:rsidP="002053F1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>Validade da proposta</w:t>
      </w:r>
      <w:r w:rsidR="00F8616D">
        <w:rPr>
          <w:rFonts w:ascii="Arial" w:hAnsi="Arial" w:cs="Arial"/>
          <w:b/>
          <w:sz w:val="24"/>
          <w:szCs w:val="24"/>
        </w:rPr>
        <w:t xml:space="preserve"> não inferior</w:t>
      </w:r>
      <w:r w:rsidRPr="00F8616D">
        <w:rPr>
          <w:rFonts w:ascii="Arial" w:hAnsi="Arial" w:cs="Arial"/>
          <w:b/>
          <w:sz w:val="24"/>
          <w:szCs w:val="24"/>
        </w:rPr>
        <w:t xml:space="preserve"> </w:t>
      </w:r>
      <w:r w:rsidRPr="00C65896">
        <w:rPr>
          <w:rFonts w:ascii="Arial" w:hAnsi="Arial" w:cs="Arial"/>
          <w:b/>
          <w:sz w:val="24"/>
          <w:szCs w:val="24"/>
        </w:rPr>
        <w:t>60 (sessenta) dias.</w:t>
      </w:r>
    </w:p>
    <w:p w14:paraId="5F56868B" w14:textId="77777777" w:rsidR="002053F1" w:rsidRPr="00C65896" w:rsidRDefault="002053F1" w:rsidP="002053F1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C65896">
        <w:rPr>
          <w:rFonts w:ascii="Arial" w:hAnsi="Arial" w:cs="Arial"/>
          <w:sz w:val="24"/>
          <w:szCs w:val="24"/>
        </w:rPr>
        <w:t>infralegais</w:t>
      </w:r>
      <w:proofErr w:type="spellEnd"/>
      <w:r w:rsidRPr="00C65896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15746554" w14:textId="77777777" w:rsidR="002053F1" w:rsidRPr="00C65896" w:rsidRDefault="002053F1" w:rsidP="002053F1">
      <w:pPr>
        <w:tabs>
          <w:tab w:val="left" w:pos="5550"/>
        </w:tabs>
        <w:spacing w:before="100" w:beforeAutospacing="1" w:after="100" w:afterAutospacing="1"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 xml:space="preserve">DO PRAZO </w:t>
      </w:r>
      <w:r>
        <w:rPr>
          <w:rFonts w:ascii="Arial" w:hAnsi="Arial" w:cs="Arial"/>
          <w:b/>
          <w:sz w:val="24"/>
          <w:szCs w:val="24"/>
        </w:rPr>
        <w:t>E LOCAL DE ENTREGA E EXECUÇÃO</w:t>
      </w:r>
      <w:r w:rsidRPr="00C65896">
        <w:rPr>
          <w:rFonts w:ascii="Arial" w:hAnsi="Arial" w:cs="Arial"/>
          <w:b/>
          <w:sz w:val="24"/>
          <w:szCs w:val="24"/>
        </w:rPr>
        <w:t>:</w:t>
      </w:r>
    </w:p>
    <w:p w14:paraId="774BB10C" w14:textId="4C3F4CE6" w:rsidR="00F8616D" w:rsidRPr="00C14F67" w:rsidRDefault="00C14F67" w:rsidP="002053F1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14F67">
        <w:rPr>
          <w:rFonts w:ascii="Arial" w:hAnsi="Arial" w:cs="Arial"/>
          <w:sz w:val="24"/>
          <w:szCs w:val="24"/>
        </w:rPr>
        <w:t xml:space="preserve">A instalação do </w:t>
      </w:r>
      <w:r w:rsidRPr="00C14F67">
        <w:rPr>
          <w:rFonts w:ascii="Arial" w:hAnsi="Arial" w:cs="Arial"/>
          <w:bCs/>
          <w:sz w:val="24"/>
          <w:szCs w:val="24"/>
        </w:rPr>
        <w:t xml:space="preserve">software de gestão </w:t>
      </w:r>
      <w:r w:rsidRPr="00C14F67">
        <w:rPr>
          <w:rFonts w:ascii="Arial" w:hAnsi="Arial" w:cs="Arial"/>
          <w:sz w:val="24"/>
          <w:szCs w:val="24"/>
        </w:rPr>
        <w:t xml:space="preserve">deverá ser realizada pela </w:t>
      </w:r>
      <w:r w:rsidRPr="00C14F67">
        <w:rPr>
          <w:rFonts w:ascii="Arial" w:hAnsi="Arial" w:cs="Arial"/>
          <w:bCs/>
          <w:sz w:val="24"/>
          <w:szCs w:val="24"/>
        </w:rPr>
        <w:t>empresa vencedora da licitação</w:t>
      </w:r>
      <w:r w:rsidRPr="00C14F67">
        <w:rPr>
          <w:rFonts w:ascii="Arial" w:hAnsi="Arial" w:cs="Arial"/>
          <w:sz w:val="24"/>
          <w:szCs w:val="24"/>
        </w:rPr>
        <w:t xml:space="preserve"> no prazo de </w:t>
      </w:r>
      <w:r w:rsidRPr="00C14F67">
        <w:rPr>
          <w:rFonts w:ascii="Arial" w:hAnsi="Arial" w:cs="Arial"/>
          <w:b/>
          <w:bCs/>
          <w:sz w:val="24"/>
          <w:szCs w:val="24"/>
        </w:rPr>
        <w:t>até 15 (quinze) dias corridos</w:t>
      </w:r>
      <w:r w:rsidRPr="00C14F67">
        <w:rPr>
          <w:rFonts w:ascii="Arial" w:hAnsi="Arial" w:cs="Arial"/>
          <w:sz w:val="24"/>
          <w:szCs w:val="24"/>
        </w:rPr>
        <w:t>, contados a partir da data de assinatura do contrato</w:t>
      </w:r>
      <w:r w:rsidR="002053F1" w:rsidRPr="00C14F67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59882D47" w14:textId="677F1922" w:rsidR="002053F1" w:rsidRPr="00D52DF4" w:rsidRDefault="00D52DF4" w:rsidP="002053F1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52DF4">
        <w:rPr>
          <w:rFonts w:ascii="Arial" w:hAnsi="Arial" w:cs="Arial"/>
          <w:sz w:val="24"/>
          <w:szCs w:val="24"/>
        </w:rPr>
        <w:t xml:space="preserve">Os Softwares serão instalados na Secretaria Municipal de Educação e Cultura, localizada na rua </w:t>
      </w:r>
      <w:proofErr w:type="spellStart"/>
      <w:r w:rsidRPr="00D52DF4">
        <w:rPr>
          <w:rFonts w:ascii="Arial" w:hAnsi="Arial" w:cs="Arial"/>
          <w:sz w:val="24"/>
          <w:szCs w:val="24"/>
        </w:rPr>
        <w:t>Rua</w:t>
      </w:r>
      <w:proofErr w:type="spellEnd"/>
      <w:r w:rsidRPr="00D52DF4">
        <w:rPr>
          <w:rFonts w:ascii="Arial" w:hAnsi="Arial" w:cs="Arial"/>
          <w:sz w:val="24"/>
          <w:szCs w:val="24"/>
        </w:rPr>
        <w:t xml:space="preserve"> Anaurilândia, 543 - Centro - Bataguassu/MS</w:t>
      </w:r>
      <w:r w:rsidR="002053F1" w:rsidRPr="00D52DF4">
        <w:rPr>
          <w:rFonts w:ascii="Arial" w:hAnsi="Arial" w:cs="Arial"/>
          <w:sz w:val="24"/>
          <w:szCs w:val="24"/>
        </w:rPr>
        <w:t>.</w:t>
      </w:r>
    </w:p>
    <w:p w14:paraId="583DD19C" w14:textId="23730F03" w:rsidR="002053F1" w:rsidRPr="00C65896" w:rsidRDefault="002053F1" w:rsidP="00F8616D">
      <w:pPr>
        <w:spacing w:before="100" w:beforeAutospacing="1" w:after="100" w:afterAutospacing="1" w:line="360" w:lineRule="auto"/>
        <w:ind w:right="-2"/>
        <w:jc w:val="both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 xml:space="preserve">GARANTIA, </w:t>
      </w:r>
      <w:r w:rsidR="003D1D05">
        <w:rPr>
          <w:rFonts w:ascii="Arial" w:hAnsi="Arial" w:cs="Arial"/>
          <w:b/>
          <w:sz w:val="24"/>
          <w:szCs w:val="24"/>
        </w:rPr>
        <w:t xml:space="preserve">TREINAMENTO, </w:t>
      </w:r>
      <w:r w:rsidRPr="00C65896">
        <w:rPr>
          <w:rFonts w:ascii="Arial" w:hAnsi="Arial" w:cs="Arial"/>
          <w:b/>
          <w:sz w:val="24"/>
          <w:szCs w:val="24"/>
        </w:rPr>
        <w:t xml:space="preserve">MANUTENÇÃO </w:t>
      </w:r>
      <w:r w:rsidR="00F8616D">
        <w:rPr>
          <w:rFonts w:ascii="Arial" w:hAnsi="Arial" w:cs="Arial"/>
          <w:b/>
          <w:sz w:val="24"/>
          <w:szCs w:val="24"/>
        </w:rPr>
        <w:t xml:space="preserve">PREVENTIVA E CORRETIVA </w:t>
      </w:r>
      <w:r w:rsidRPr="00C65896">
        <w:rPr>
          <w:rFonts w:ascii="Arial" w:hAnsi="Arial" w:cs="Arial"/>
          <w:b/>
          <w:sz w:val="24"/>
          <w:szCs w:val="24"/>
        </w:rPr>
        <w:t>E ASSISTÊNCIA TÉCNICA</w:t>
      </w:r>
    </w:p>
    <w:p w14:paraId="569F3F30" w14:textId="62A4DA1F" w:rsidR="002053F1" w:rsidRPr="00C65896" w:rsidRDefault="002053F1" w:rsidP="002053F1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>A garantia,</w:t>
      </w:r>
      <w:r w:rsidR="003D1D05">
        <w:rPr>
          <w:rFonts w:ascii="Arial" w:hAnsi="Arial" w:cs="Arial"/>
          <w:sz w:val="24"/>
          <w:szCs w:val="24"/>
        </w:rPr>
        <w:t xml:space="preserve"> o treinamento,</w:t>
      </w:r>
      <w:r w:rsidRPr="00C65896">
        <w:rPr>
          <w:rFonts w:ascii="Arial" w:hAnsi="Arial" w:cs="Arial"/>
          <w:sz w:val="24"/>
          <w:szCs w:val="24"/>
        </w:rPr>
        <w:t xml:space="preserve"> a manutenção</w:t>
      </w:r>
      <w:r w:rsidR="00F8616D">
        <w:rPr>
          <w:rFonts w:ascii="Arial" w:hAnsi="Arial" w:cs="Arial"/>
          <w:sz w:val="24"/>
          <w:szCs w:val="24"/>
        </w:rPr>
        <w:t xml:space="preserve"> preventiva e corretiva</w:t>
      </w:r>
      <w:r w:rsidRPr="00C65896">
        <w:rPr>
          <w:rFonts w:ascii="Arial" w:hAnsi="Arial" w:cs="Arial"/>
          <w:sz w:val="24"/>
          <w:szCs w:val="24"/>
        </w:rPr>
        <w:t xml:space="preserve"> e a assistência técnica referentes ao objeto desta licitação deverão atender, integralmente, às disposições constantes no </w:t>
      </w:r>
      <w:r w:rsidRPr="00C65896">
        <w:rPr>
          <w:rFonts w:ascii="Arial" w:hAnsi="Arial" w:cs="Arial"/>
          <w:b/>
          <w:sz w:val="24"/>
          <w:szCs w:val="24"/>
        </w:rPr>
        <w:t xml:space="preserve">anexo II - </w:t>
      </w:r>
      <w:r w:rsidRPr="00C65896">
        <w:rPr>
          <w:rFonts w:ascii="Arial" w:hAnsi="Arial" w:cs="Arial"/>
          <w:b/>
          <w:bCs/>
          <w:sz w:val="24"/>
          <w:szCs w:val="24"/>
        </w:rPr>
        <w:t>Termo de Referência</w:t>
      </w:r>
      <w:r w:rsidR="00F8616D">
        <w:rPr>
          <w:rFonts w:ascii="Arial" w:hAnsi="Arial" w:cs="Arial"/>
          <w:sz w:val="24"/>
          <w:szCs w:val="24"/>
        </w:rPr>
        <w:t xml:space="preserve">, anexo a este </w:t>
      </w:r>
      <w:r w:rsidRPr="00C65896">
        <w:rPr>
          <w:rFonts w:ascii="Arial" w:hAnsi="Arial" w:cs="Arial"/>
          <w:sz w:val="24"/>
          <w:szCs w:val="24"/>
        </w:rPr>
        <w:t>Edital, parte integrante e indissociável deste instrumento convocatório.</w:t>
      </w:r>
    </w:p>
    <w:p w14:paraId="3647F565" w14:textId="1741F56B" w:rsidR="002053F1" w:rsidRPr="00C65896" w:rsidRDefault="002053F1" w:rsidP="002053F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>DECLARO,</w:t>
      </w:r>
      <w:r w:rsidRPr="00C65896">
        <w:rPr>
          <w:rFonts w:ascii="Arial" w:hAnsi="Arial" w:cs="Arial"/>
          <w:sz w:val="24"/>
          <w:szCs w:val="24"/>
        </w:rPr>
        <w:t xml:space="preserve"> que os </w:t>
      </w:r>
      <w:r w:rsidR="00F8616D">
        <w:rPr>
          <w:rFonts w:ascii="Arial" w:hAnsi="Arial" w:cs="Arial"/>
          <w:sz w:val="24"/>
          <w:szCs w:val="24"/>
        </w:rPr>
        <w:t>serviços/</w:t>
      </w:r>
      <w:r w:rsidRPr="00C65896">
        <w:rPr>
          <w:rFonts w:ascii="Arial" w:hAnsi="Arial" w:cs="Arial"/>
          <w:sz w:val="24"/>
          <w:szCs w:val="24"/>
        </w:rPr>
        <w:t>produtos constantes desta proposta comercial ofertada atendem fielmente as especificações constantes no Edital, Termo de Referência</w:t>
      </w:r>
      <w:r w:rsidR="00F8616D">
        <w:rPr>
          <w:rFonts w:ascii="Arial" w:hAnsi="Arial" w:cs="Arial"/>
          <w:sz w:val="24"/>
          <w:szCs w:val="24"/>
        </w:rPr>
        <w:t xml:space="preserve">, anexo a este </w:t>
      </w:r>
      <w:r w:rsidR="00F8616D" w:rsidRPr="00C65896">
        <w:rPr>
          <w:rFonts w:ascii="Arial" w:hAnsi="Arial" w:cs="Arial"/>
          <w:sz w:val="24"/>
          <w:szCs w:val="24"/>
        </w:rPr>
        <w:t>Edital, parte integrante e indissociável deste instrumento convocatório</w:t>
      </w:r>
      <w:r w:rsidRPr="00C65896">
        <w:rPr>
          <w:rFonts w:ascii="Arial" w:hAnsi="Arial" w:cs="Arial"/>
          <w:sz w:val="24"/>
          <w:szCs w:val="24"/>
        </w:rPr>
        <w:t xml:space="preserve">. </w:t>
      </w:r>
    </w:p>
    <w:p w14:paraId="2553593C" w14:textId="77777777" w:rsidR="002053F1" w:rsidRPr="00BC23F0" w:rsidRDefault="002053F1" w:rsidP="002053F1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BC23F0">
        <w:rPr>
          <w:rFonts w:ascii="Arial" w:hAnsi="Arial" w:cs="Arial"/>
          <w:b/>
          <w:sz w:val="22"/>
          <w:szCs w:val="22"/>
        </w:rPr>
        <w:t>CARIMBO COM CNPJ E ASSINATURA DO</w:t>
      </w:r>
    </w:p>
    <w:p w14:paraId="2054535A" w14:textId="180D3EE8" w:rsidR="00872D91" w:rsidRPr="002053F1" w:rsidRDefault="002053F1" w:rsidP="00935F7B">
      <w:pPr>
        <w:tabs>
          <w:tab w:val="left" w:pos="5550"/>
        </w:tabs>
        <w:spacing w:before="120" w:after="120"/>
        <w:jc w:val="center"/>
      </w:pPr>
      <w:r w:rsidRPr="00BC23F0">
        <w:rPr>
          <w:rFonts w:ascii="Arial" w:hAnsi="Arial" w:cs="Arial"/>
          <w:b/>
          <w:sz w:val="22"/>
          <w:szCs w:val="22"/>
        </w:rPr>
        <w:t>REPRESENTANTE LEGAL DA EMPRESA</w:t>
      </w:r>
      <w:bookmarkStart w:id="0" w:name="_GoBack"/>
      <w:bookmarkEnd w:id="0"/>
    </w:p>
    <w:sectPr w:rsidR="00872D91" w:rsidRPr="002053F1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935F7B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77F34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250BB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053F1"/>
    <w:rsid w:val="0021047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504F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1D05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3847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D0525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8ED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5F7B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3F0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4F67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2DF4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16D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39F1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2053F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2053F1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2053F1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D6C74-B3A6-4D59-B400-8DFF345E2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407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16</cp:revision>
  <cp:lastPrinted>2026-02-06T21:19:00Z</cp:lastPrinted>
  <dcterms:created xsi:type="dcterms:W3CDTF">2026-04-28T20:22:00Z</dcterms:created>
  <dcterms:modified xsi:type="dcterms:W3CDTF">2026-05-29T19:40:00Z</dcterms:modified>
</cp:coreProperties>
</file>